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9CAE3" w14:textId="77777777" w:rsidR="00A026F5" w:rsidRPr="00C110E8" w:rsidRDefault="00A026F5" w:rsidP="00A026F5">
      <w:pPr>
        <w:jc w:val="center"/>
        <w:rPr>
          <w:rFonts w:ascii="Times New Roman" w:hAnsi="Times New Roman" w:cs="Times New Roman"/>
          <w:sz w:val="24"/>
          <w:szCs w:val="24"/>
        </w:rPr>
      </w:pPr>
      <w:r w:rsidRPr="00C110E8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1" locked="0" layoutInCell="1" allowOverlap="1" wp14:anchorId="5BDC8844" wp14:editId="0D0D6E0D">
            <wp:simplePos x="0" y="0"/>
            <wp:positionH relativeFrom="column">
              <wp:posOffset>1108710</wp:posOffset>
            </wp:positionH>
            <wp:positionV relativeFrom="paragraph">
              <wp:posOffset>-661035</wp:posOffset>
            </wp:positionV>
            <wp:extent cx="3489960" cy="1076540"/>
            <wp:effectExtent l="0" t="0" r="0" b="9525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elyna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107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938A9" w14:textId="77777777" w:rsidR="00A026F5" w:rsidRPr="00C110E8" w:rsidRDefault="00A026F5" w:rsidP="00A026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CF8F33" w14:textId="77777777" w:rsidR="00A026F5" w:rsidRPr="00C110E8" w:rsidRDefault="00A026F5" w:rsidP="00A026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0E8">
        <w:rPr>
          <w:rFonts w:ascii="Times New Roman" w:hAnsi="Times New Roman" w:cs="Times New Roman"/>
          <w:b/>
          <w:sz w:val="24"/>
          <w:szCs w:val="24"/>
        </w:rPr>
        <w:t>DIREKTORĖS LINOS VILIŪŠIENĖS DARBOTVARKĖ</w:t>
      </w:r>
    </w:p>
    <w:p w14:paraId="48B56F45" w14:textId="77777777" w:rsidR="00A026F5" w:rsidRPr="00C110E8" w:rsidRDefault="00A026F5" w:rsidP="00A026F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37A7870" w14:textId="77777777" w:rsidR="00A026F5" w:rsidRPr="00D4419D" w:rsidRDefault="00A026F5" w:rsidP="00A026F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4419D">
        <w:rPr>
          <w:rFonts w:ascii="Times New Roman" w:hAnsi="Times New Roman" w:cs="Times New Roman"/>
          <w:sz w:val="24"/>
          <w:szCs w:val="24"/>
        </w:rPr>
        <w:t xml:space="preserve">Darbo laikas </w:t>
      </w:r>
    </w:p>
    <w:p w14:paraId="3C6B60BE" w14:textId="77777777" w:rsidR="00A026F5" w:rsidRPr="00D4419D" w:rsidRDefault="00A026F5" w:rsidP="00A026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4419D">
        <w:rPr>
          <w:rFonts w:ascii="Times New Roman" w:hAnsi="Times New Roman" w:cs="Times New Roman"/>
          <w:sz w:val="24"/>
          <w:szCs w:val="24"/>
        </w:rPr>
        <w:t>Pirmadieniais – ketvirtadieniais nuo 8.00 val. iki 17.00 val.</w:t>
      </w:r>
    </w:p>
    <w:p w14:paraId="7E6B1CD4" w14:textId="77777777" w:rsidR="00A026F5" w:rsidRPr="00D4419D" w:rsidRDefault="00A026F5" w:rsidP="00A026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4419D">
        <w:rPr>
          <w:rFonts w:ascii="Times New Roman" w:hAnsi="Times New Roman" w:cs="Times New Roman"/>
          <w:sz w:val="24"/>
          <w:szCs w:val="24"/>
        </w:rPr>
        <w:t>Penktadieniais nuo 8.00 val. iki 15.45 val.</w:t>
      </w:r>
    </w:p>
    <w:p w14:paraId="6E3DFFFA" w14:textId="77777777" w:rsidR="00A026F5" w:rsidRPr="00D4419D" w:rsidRDefault="00A026F5" w:rsidP="00A026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4419D">
        <w:rPr>
          <w:rFonts w:ascii="Times New Roman" w:hAnsi="Times New Roman" w:cs="Times New Roman"/>
          <w:sz w:val="24"/>
          <w:szCs w:val="24"/>
        </w:rPr>
        <w:t>Pietų pertrauka  12:00 -12:45</w:t>
      </w:r>
    </w:p>
    <w:p w14:paraId="5B920989" w14:textId="77777777" w:rsidR="00A026F5" w:rsidRPr="00D4419D" w:rsidRDefault="00A026F5" w:rsidP="00A026F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4419D">
        <w:rPr>
          <w:rFonts w:ascii="Times New Roman" w:hAnsi="Times New Roman" w:cs="Times New Roman"/>
          <w:sz w:val="24"/>
          <w:szCs w:val="24"/>
        </w:rPr>
        <w:t>Švenčių dienų išvakarėse darbo diena trumpinama viena valanda</w:t>
      </w:r>
    </w:p>
    <w:p w14:paraId="0C84C662" w14:textId="77777777" w:rsidR="00A026F5" w:rsidRPr="00D4419D" w:rsidRDefault="00A026F5" w:rsidP="00A026F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081"/>
        <w:gridCol w:w="7547"/>
      </w:tblGrid>
      <w:tr w:rsidR="00A026F5" w:rsidRPr="00D4419D" w14:paraId="6C382356" w14:textId="77777777" w:rsidTr="00EA714C">
        <w:tc>
          <w:tcPr>
            <w:tcW w:w="2081" w:type="dxa"/>
            <w:shd w:val="clear" w:color="auto" w:fill="FFCCFF"/>
          </w:tcPr>
          <w:p w14:paraId="5C88E44E" w14:textId="77777777" w:rsidR="00A026F5" w:rsidRDefault="0013047B" w:rsidP="00EA71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2026-09-25</w:t>
            </w:r>
          </w:p>
          <w:p w14:paraId="738DCC82" w14:textId="1A1AC412" w:rsidR="0013047B" w:rsidRPr="00D4419D" w:rsidRDefault="0013047B" w:rsidP="00EA71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547" w:type="dxa"/>
          </w:tcPr>
          <w:p w14:paraId="21EB93C2" w14:textId="57A6F12A" w:rsidR="00A026F5" w:rsidRPr="00D4419D" w:rsidRDefault="0013047B" w:rsidP="00EA714C">
            <w:pPr>
              <w:pStyle w:val="prastasiniatinklio"/>
              <w:spacing w:line="0" w:lineRule="atLeast"/>
              <w:jc w:val="both"/>
            </w:pPr>
            <w:r>
              <w:rPr>
                <w:color w:val="000000"/>
              </w:rPr>
              <w:t>Šakių rajono švietimo įstaigų vadovų pasitarimas</w:t>
            </w:r>
            <w:r w:rsidR="005A2287">
              <w:rPr>
                <w:color w:val="000000"/>
              </w:rPr>
              <w:t>.</w:t>
            </w:r>
          </w:p>
          <w:p w14:paraId="65904F1E" w14:textId="77777777" w:rsidR="00A026F5" w:rsidRPr="00D4419D" w:rsidRDefault="00A026F5" w:rsidP="00EA714C">
            <w:pPr>
              <w:pStyle w:val="prastasiniatinklio"/>
              <w:spacing w:after="0"/>
              <w:jc w:val="both"/>
              <w:rPr>
                <w:color w:val="000000"/>
              </w:rPr>
            </w:pPr>
          </w:p>
        </w:tc>
      </w:tr>
      <w:tr w:rsidR="00A026F5" w:rsidRPr="00D4419D" w14:paraId="2B1E5A20" w14:textId="77777777" w:rsidTr="00EA714C">
        <w:tc>
          <w:tcPr>
            <w:tcW w:w="2081" w:type="dxa"/>
            <w:shd w:val="clear" w:color="auto" w:fill="FFCCFF"/>
          </w:tcPr>
          <w:p w14:paraId="40B09A98" w14:textId="77777777" w:rsidR="00A026F5" w:rsidRPr="00D4419D" w:rsidRDefault="00A026F5" w:rsidP="00EA71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19D">
              <w:rPr>
                <w:rFonts w:ascii="Times New Roman" w:hAnsi="Times New Roman" w:cs="Times New Roman"/>
                <w:sz w:val="24"/>
                <w:szCs w:val="24"/>
              </w:rPr>
              <w:t>Ketvirtadieniais 14.15</w:t>
            </w:r>
          </w:p>
          <w:p w14:paraId="522798E7" w14:textId="77777777" w:rsidR="00A026F5" w:rsidRPr="00D4419D" w:rsidRDefault="00A026F5" w:rsidP="00EA71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7" w:type="dxa"/>
          </w:tcPr>
          <w:p w14:paraId="5421AE08" w14:textId="77777777" w:rsidR="00A026F5" w:rsidRPr="00D4419D" w:rsidRDefault="00A026F5" w:rsidP="00EA71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9D">
              <w:rPr>
                <w:rFonts w:ascii="Times New Roman" w:hAnsi="Times New Roman" w:cs="Times New Roman"/>
                <w:sz w:val="24"/>
                <w:szCs w:val="24"/>
              </w:rPr>
              <w:t>Administracijos pasitarimai.</w:t>
            </w:r>
          </w:p>
        </w:tc>
      </w:tr>
      <w:tr w:rsidR="00A026F5" w:rsidRPr="00D4419D" w14:paraId="344A20C2" w14:textId="77777777" w:rsidTr="00EA714C">
        <w:tc>
          <w:tcPr>
            <w:tcW w:w="2081" w:type="dxa"/>
            <w:shd w:val="clear" w:color="auto" w:fill="FFCCFF"/>
          </w:tcPr>
          <w:p w14:paraId="467442B5" w14:textId="77777777" w:rsidR="00A026F5" w:rsidRPr="00D4419D" w:rsidRDefault="00A026F5" w:rsidP="00EA71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19D">
              <w:rPr>
                <w:rFonts w:ascii="Times New Roman" w:hAnsi="Times New Roman" w:cs="Times New Roman"/>
                <w:sz w:val="24"/>
                <w:szCs w:val="24"/>
              </w:rPr>
              <w:t>Nenurodytas laikas</w:t>
            </w:r>
          </w:p>
        </w:tc>
        <w:tc>
          <w:tcPr>
            <w:tcW w:w="7547" w:type="dxa"/>
          </w:tcPr>
          <w:p w14:paraId="753005B9" w14:textId="77777777" w:rsidR="00A026F5" w:rsidRPr="00D4419D" w:rsidRDefault="00A026F5" w:rsidP="00EA71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9D">
              <w:rPr>
                <w:rFonts w:ascii="Times New Roman" w:hAnsi="Times New Roman" w:cs="Times New Roman"/>
                <w:sz w:val="24"/>
                <w:szCs w:val="24"/>
              </w:rPr>
              <w:t>Darbas su dokumentais, organizaciniai, darbiniai pasitarimai, mokyklos veiklos stebėsena, interesantų priėmimas (pagal poreikį), bendravimas su darbuotojais ir/ar vaikų tėvais, socialiniais partneriais ir kt., dalyvavimas vidaus darbo grupių pasitarimuose, posėdžiuose, kitų darbo funkcijų vykdymas.</w:t>
            </w:r>
          </w:p>
          <w:p w14:paraId="4E588098" w14:textId="77777777" w:rsidR="00A026F5" w:rsidRPr="00D4419D" w:rsidRDefault="00A026F5" w:rsidP="00EA71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Kita veikla – pagal mokyklos mėnesio veiklos planą.</w:t>
            </w:r>
          </w:p>
        </w:tc>
      </w:tr>
    </w:tbl>
    <w:p w14:paraId="1AD78EA4" w14:textId="77777777" w:rsidR="00A026F5" w:rsidRPr="00645D8C" w:rsidRDefault="00A026F5" w:rsidP="00A026F5">
      <w:pPr>
        <w:spacing w:line="276" w:lineRule="auto"/>
        <w:jc w:val="center"/>
        <w:rPr>
          <w:sz w:val="24"/>
          <w:szCs w:val="24"/>
        </w:rPr>
      </w:pPr>
    </w:p>
    <w:p w14:paraId="5A87ED16" w14:textId="77777777" w:rsidR="00A026F5" w:rsidRPr="00645D8C" w:rsidRDefault="00A026F5" w:rsidP="00A026F5">
      <w:pPr>
        <w:spacing w:line="276" w:lineRule="auto"/>
        <w:rPr>
          <w:sz w:val="24"/>
          <w:szCs w:val="24"/>
        </w:rPr>
      </w:pPr>
    </w:p>
    <w:p w14:paraId="2B9F5815" w14:textId="77777777" w:rsidR="00A026F5" w:rsidRDefault="00A026F5" w:rsidP="00A026F5"/>
    <w:p w14:paraId="1B02F778" w14:textId="77777777" w:rsidR="00A026F5" w:rsidRDefault="00A026F5" w:rsidP="00A026F5"/>
    <w:p w14:paraId="1DD8B40A" w14:textId="7A3B590A" w:rsidR="004B29AE" w:rsidRDefault="004B29AE"/>
    <w:sectPr w:rsidR="004B29AE" w:rsidSect="00A026F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F5"/>
    <w:rsid w:val="0013047B"/>
    <w:rsid w:val="00481288"/>
    <w:rsid w:val="004965BD"/>
    <w:rsid w:val="004B29AE"/>
    <w:rsid w:val="005A2287"/>
    <w:rsid w:val="008C52A3"/>
    <w:rsid w:val="00A0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92770"/>
  <w15:chartTrackingRefBased/>
  <w15:docId w15:val="{16625D4E-9353-4F8E-BE23-B75252A0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026F5"/>
    <w:pPr>
      <w:spacing w:line="259" w:lineRule="auto"/>
    </w:pPr>
    <w:rPr>
      <w:sz w:val="22"/>
      <w:szCs w:val="22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026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026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026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026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026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026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026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026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026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02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02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02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026F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026F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026F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026F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026F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026F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02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02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026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02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026F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A026F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026F5"/>
    <w:pPr>
      <w:spacing w:line="278" w:lineRule="auto"/>
      <w:ind w:left="720"/>
      <w:contextualSpacing/>
    </w:pPr>
    <w:rPr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A026F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02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026F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026F5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A026F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A02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483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VILIŪŠIENĖ</dc:creator>
  <cp:keywords/>
  <dc:description/>
  <cp:lastModifiedBy>LINA VILIŪŠIENĖ</cp:lastModifiedBy>
  <cp:revision>2</cp:revision>
  <dcterms:created xsi:type="dcterms:W3CDTF">2026-08-03T08:35:00Z</dcterms:created>
  <dcterms:modified xsi:type="dcterms:W3CDTF">2026-09-11T11:57:00Z</dcterms:modified>
</cp:coreProperties>
</file>